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2552"/>
        <w:gridCol w:w="3850"/>
        <w:gridCol w:w="3095"/>
      </w:tblGrid>
      <w:tr w:rsidR="00F602F4" w:rsidTr="00A9025E">
        <w:tc>
          <w:tcPr>
            <w:tcW w:w="10490" w:type="dxa"/>
            <w:gridSpan w:val="4"/>
          </w:tcPr>
          <w:p w:rsidR="00F602F4" w:rsidRPr="00AF4EB3" w:rsidRDefault="00C9070A" w:rsidP="00A9025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36"/>
                <w:szCs w:val="32"/>
                <w:lang w:val="uk-UA"/>
              </w:rPr>
              <w:t>6</w:t>
            </w:r>
            <w:r w:rsidRPr="00C9070A">
              <w:rPr>
                <w:rFonts w:ascii="Times New Roman" w:hAnsi="Times New Roman" w:cs="Times New Roman"/>
                <w:b/>
                <w:sz w:val="36"/>
                <w:szCs w:val="32"/>
                <w:lang w:val="uk-UA"/>
              </w:rPr>
              <w:t>-А клас</w:t>
            </w:r>
          </w:p>
        </w:tc>
      </w:tr>
      <w:tr w:rsidR="00F602F4" w:rsidRPr="00782921" w:rsidTr="00A9025E">
        <w:tc>
          <w:tcPr>
            <w:tcW w:w="993" w:type="dxa"/>
          </w:tcPr>
          <w:p w:rsidR="00F602F4" w:rsidRPr="00AF4EB3" w:rsidRDefault="00F602F4" w:rsidP="00A902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F4EB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2552" w:type="dxa"/>
          </w:tcPr>
          <w:p w:rsidR="00F602F4" w:rsidRPr="00AF4EB3" w:rsidRDefault="00F602F4" w:rsidP="00A902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F4EB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Урок</w:t>
            </w:r>
          </w:p>
        </w:tc>
        <w:tc>
          <w:tcPr>
            <w:tcW w:w="3850" w:type="dxa"/>
          </w:tcPr>
          <w:p w:rsidR="00F602F4" w:rsidRPr="00AF4EB3" w:rsidRDefault="00F602F4" w:rsidP="00A902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F4EB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Завдання для дистанційного навчання</w:t>
            </w:r>
          </w:p>
        </w:tc>
        <w:tc>
          <w:tcPr>
            <w:tcW w:w="3095" w:type="dxa"/>
          </w:tcPr>
          <w:p w:rsidR="00F602F4" w:rsidRPr="00AF4EB3" w:rsidRDefault="00F602F4" w:rsidP="00A902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AF4EB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Вчитель-предметник</w:t>
            </w:r>
            <w:proofErr w:type="spellEnd"/>
          </w:p>
        </w:tc>
      </w:tr>
      <w:tr w:rsidR="00AB5B75" w:rsidTr="00A9025E">
        <w:tc>
          <w:tcPr>
            <w:tcW w:w="10490" w:type="dxa"/>
            <w:gridSpan w:val="4"/>
          </w:tcPr>
          <w:p w:rsidR="00AB5B75" w:rsidRDefault="00AB5B75" w:rsidP="00A902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40"/>
                <w:lang w:val="uk-UA"/>
              </w:rPr>
              <w:t>Четвер 15</w:t>
            </w:r>
            <w:r w:rsidRPr="00C9070A">
              <w:rPr>
                <w:rFonts w:ascii="Times New Roman" w:hAnsi="Times New Roman" w:cs="Times New Roman"/>
                <w:b/>
                <w:sz w:val="32"/>
                <w:szCs w:val="40"/>
                <w:lang w:val="uk-UA"/>
              </w:rPr>
              <w:t>.02.2018</w:t>
            </w:r>
          </w:p>
        </w:tc>
      </w:tr>
      <w:tr w:rsidR="00AB5B75" w:rsidTr="00A9025E">
        <w:tc>
          <w:tcPr>
            <w:tcW w:w="993" w:type="dxa"/>
          </w:tcPr>
          <w:p w:rsidR="00AB5B75" w:rsidRDefault="00AB5B75" w:rsidP="00A902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552" w:type="dxa"/>
          </w:tcPr>
          <w:p w:rsidR="00AB5B75" w:rsidRDefault="00C96200" w:rsidP="00A902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літ.</w:t>
            </w:r>
          </w:p>
        </w:tc>
        <w:tc>
          <w:tcPr>
            <w:tcW w:w="3850" w:type="dxa"/>
          </w:tcPr>
          <w:p w:rsidR="00AB5B75" w:rsidRDefault="00C96200" w:rsidP="00A902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Література рідного краю. Емма Андієвська – казки читати і переказувати</w:t>
            </w:r>
          </w:p>
        </w:tc>
        <w:tc>
          <w:tcPr>
            <w:tcW w:w="3095" w:type="dxa"/>
          </w:tcPr>
          <w:p w:rsidR="00AB5B75" w:rsidRDefault="00C96200" w:rsidP="00A902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Кузьмінська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 А.</w:t>
            </w:r>
          </w:p>
        </w:tc>
      </w:tr>
      <w:tr w:rsidR="00AB5B75" w:rsidRPr="00C96200" w:rsidTr="00A9025E">
        <w:tc>
          <w:tcPr>
            <w:tcW w:w="993" w:type="dxa"/>
          </w:tcPr>
          <w:p w:rsidR="00AB5B75" w:rsidRDefault="00AB5B75" w:rsidP="00A902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552" w:type="dxa"/>
          </w:tcPr>
          <w:p w:rsidR="00AB5B75" w:rsidRDefault="00C96200" w:rsidP="00A902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Математика </w:t>
            </w:r>
          </w:p>
        </w:tc>
        <w:tc>
          <w:tcPr>
            <w:tcW w:w="3850" w:type="dxa"/>
          </w:tcPr>
          <w:p w:rsidR="00AB5B75" w:rsidRDefault="00C96200" w:rsidP="00A902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§28 – опрацювати, виконати № 1246, 1249, §7 – повторити</w:t>
            </w:r>
          </w:p>
        </w:tc>
        <w:tc>
          <w:tcPr>
            <w:tcW w:w="3095" w:type="dxa"/>
          </w:tcPr>
          <w:p w:rsidR="00AB5B75" w:rsidRDefault="00C96200" w:rsidP="00A902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Лесик О. В.</w:t>
            </w:r>
          </w:p>
        </w:tc>
      </w:tr>
      <w:tr w:rsidR="00AB5B75" w:rsidRPr="00C96200" w:rsidTr="00A9025E">
        <w:tc>
          <w:tcPr>
            <w:tcW w:w="993" w:type="dxa"/>
          </w:tcPr>
          <w:p w:rsidR="00AB5B75" w:rsidRDefault="00AB5B75" w:rsidP="00A902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552" w:type="dxa"/>
          </w:tcPr>
          <w:p w:rsidR="00AB5B75" w:rsidRDefault="00C96200" w:rsidP="00A902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3850" w:type="dxa"/>
          </w:tcPr>
          <w:p w:rsidR="00AB5B75" w:rsidRDefault="00C96200" w:rsidP="00A902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§40 – читати</w:t>
            </w:r>
          </w:p>
        </w:tc>
        <w:tc>
          <w:tcPr>
            <w:tcW w:w="3095" w:type="dxa"/>
          </w:tcPr>
          <w:p w:rsidR="00AB5B75" w:rsidRDefault="00C96200" w:rsidP="00A902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Вирова М. В.</w:t>
            </w:r>
          </w:p>
        </w:tc>
      </w:tr>
      <w:tr w:rsidR="00AB5B75" w:rsidRPr="00C96200" w:rsidTr="00A9025E">
        <w:tc>
          <w:tcPr>
            <w:tcW w:w="993" w:type="dxa"/>
          </w:tcPr>
          <w:p w:rsidR="00AB5B75" w:rsidRDefault="00AB5B75" w:rsidP="00A902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552" w:type="dxa"/>
          </w:tcPr>
          <w:p w:rsidR="00AB5B75" w:rsidRDefault="00C96200" w:rsidP="00A902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Біологія </w:t>
            </w:r>
          </w:p>
        </w:tc>
        <w:tc>
          <w:tcPr>
            <w:tcW w:w="3850" w:type="dxa"/>
          </w:tcPr>
          <w:p w:rsidR="00AB5B75" w:rsidRDefault="00C96200" w:rsidP="00A902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Повторити §31-39</w:t>
            </w:r>
          </w:p>
        </w:tc>
        <w:tc>
          <w:tcPr>
            <w:tcW w:w="3095" w:type="dxa"/>
          </w:tcPr>
          <w:p w:rsidR="00AB5B75" w:rsidRDefault="00C96200" w:rsidP="00A902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Січка Н. В.</w:t>
            </w:r>
          </w:p>
        </w:tc>
      </w:tr>
      <w:tr w:rsidR="00AB5B75" w:rsidRPr="00C96200" w:rsidTr="00A9025E">
        <w:tc>
          <w:tcPr>
            <w:tcW w:w="993" w:type="dxa"/>
          </w:tcPr>
          <w:p w:rsidR="00AB5B75" w:rsidRDefault="00AB5B75" w:rsidP="00A902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552" w:type="dxa"/>
          </w:tcPr>
          <w:p w:rsidR="00AB5B75" w:rsidRDefault="00C96200" w:rsidP="00A902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3850" w:type="dxa"/>
          </w:tcPr>
          <w:p w:rsidR="00AB5B75" w:rsidRDefault="00C96200" w:rsidP="00A902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І-ІІ гр. §43, 44 – опрацювати, вивчити правила, виконати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365</w:t>
            </w:r>
          </w:p>
        </w:tc>
        <w:tc>
          <w:tcPr>
            <w:tcW w:w="3095" w:type="dxa"/>
          </w:tcPr>
          <w:p w:rsidR="00AB5B75" w:rsidRDefault="00C96200" w:rsidP="00A902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Григоренко Н. В. /</w:t>
            </w:r>
          </w:p>
          <w:p w:rsidR="00C96200" w:rsidRDefault="00C96200" w:rsidP="00A902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Тимошенко О. В.</w:t>
            </w:r>
          </w:p>
        </w:tc>
      </w:tr>
      <w:tr w:rsidR="00AB5B75" w:rsidRPr="00C96200" w:rsidTr="00A9025E">
        <w:tc>
          <w:tcPr>
            <w:tcW w:w="993" w:type="dxa"/>
          </w:tcPr>
          <w:p w:rsidR="00AB5B75" w:rsidRDefault="00AB5B75" w:rsidP="00A902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552" w:type="dxa"/>
          </w:tcPr>
          <w:p w:rsidR="00AB5B75" w:rsidRDefault="00C96200" w:rsidP="00A902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здоров'я</w:t>
            </w:r>
          </w:p>
        </w:tc>
        <w:tc>
          <w:tcPr>
            <w:tcW w:w="3850" w:type="dxa"/>
          </w:tcPr>
          <w:p w:rsidR="00AB5B75" w:rsidRDefault="00C96200" w:rsidP="00A902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§24 – читати</w:t>
            </w:r>
          </w:p>
        </w:tc>
        <w:tc>
          <w:tcPr>
            <w:tcW w:w="3095" w:type="dxa"/>
          </w:tcPr>
          <w:p w:rsidR="00AB5B75" w:rsidRDefault="00C96200" w:rsidP="00A902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Деркач О. Ю.</w:t>
            </w:r>
          </w:p>
        </w:tc>
      </w:tr>
      <w:tr w:rsidR="00AB5B75" w:rsidRPr="00C96200" w:rsidTr="00555397">
        <w:tc>
          <w:tcPr>
            <w:tcW w:w="10490" w:type="dxa"/>
            <w:gridSpan w:val="4"/>
          </w:tcPr>
          <w:p w:rsidR="00AB5B75" w:rsidRDefault="00AB5B75" w:rsidP="00A902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40"/>
                <w:lang w:val="uk-UA"/>
              </w:rPr>
              <w:t>П'ятниця 16</w:t>
            </w:r>
            <w:r w:rsidRPr="00C9070A">
              <w:rPr>
                <w:rFonts w:ascii="Times New Roman" w:hAnsi="Times New Roman" w:cs="Times New Roman"/>
                <w:b/>
                <w:sz w:val="32"/>
                <w:szCs w:val="40"/>
                <w:lang w:val="uk-UA"/>
              </w:rPr>
              <w:t>.02.2018</w:t>
            </w:r>
          </w:p>
        </w:tc>
      </w:tr>
      <w:tr w:rsidR="00AB5B75" w:rsidRPr="00C96200" w:rsidTr="00A9025E">
        <w:tc>
          <w:tcPr>
            <w:tcW w:w="993" w:type="dxa"/>
          </w:tcPr>
          <w:p w:rsidR="00AB5B75" w:rsidRDefault="00C96200" w:rsidP="00A902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552" w:type="dxa"/>
          </w:tcPr>
          <w:p w:rsidR="00AB5B75" w:rsidRDefault="00C96200" w:rsidP="00A902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Зарубіжна літ.</w:t>
            </w:r>
          </w:p>
        </w:tc>
        <w:tc>
          <w:tcPr>
            <w:tcW w:w="3850" w:type="dxa"/>
          </w:tcPr>
          <w:p w:rsidR="00AB5B75" w:rsidRDefault="003B3A76" w:rsidP="003B3A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Короленко «Сліпий музикант» – скласти план до образу Петруся</w:t>
            </w:r>
          </w:p>
        </w:tc>
        <w:tc>
          <w:tcPr>
            <w:tcW w:w="3095" w:type="dxa"/>
          </w:tcPr>
          <w:p w:rsidR="00AB5B75" w:rsidRDefault="003B3A76" w:rsidP="00A902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Прокопенко Т. П.</w:t>
            </w:r>
          </w:p>
        </w:tc>
      </w:tr>
      <w:tr w:rsidR="00AB5B75" w:rsidRPr="00C96200" w:rsidTr="00A9025E">
        <w:tc>
          <w:tcPr>
            <w:tcW w:w="993" w:type="dxa"/>
          </w:tcPr>
          <w:p w:rsidR="00AB5B75" w:rsidRDefault="00AB5B75" w:rsidP="00A902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552" w:type="dxa"/>
          </w:tcPr>
          <w:p w:rsidR="00AB5B75" w:rsidRDefault="00C96200" w:rsidP="00A902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Математика </w:t>
            </w:r>
          </w:p>
        </w:tc>
        <w:tc>
          <w:tcPr>
            <w:tcW w:w="3850" w:type="dxa"/>
          </w:tcPr>
          <w:p w:rsidR="00AB5B75" w:rsidRDefault="003B3A76" w:rsidP="00A902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§28 – повторити, виконати № 1251, 1254, 261</w:t>
            </w:r>
          </w:p>
        </w:tc>
        <w:tc>
          <w:tcPr>
            <w:tcW w:w="3095" w:type="dxa"/>
          </w:tcPr>
          <w:p w:rsidR="00AB5B75" w:rsidRDefault="003B3A76" w:rsidP="00A902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Лесик О. В.</w:t>
            </w:r>
          </w:p>
        </w:tc>
      </w:tr>
      <w:tr w:rsidR="003B3A76" w:rsidRPr="00C96200" w:rsidTr="00A9025E">
        <w:tc>
          <w:tcPr>
            <w:tcW w:w="993" w:type="dxa"/>
            <w:vMerge w:val="restart"/>
          </w:tcPr>
          <w:p w:rsidR="003B3A76" w:rsidRDefault="003B3A76" w:rsidP="00A902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552" w:type="dxa"/>
            <w:vMerge w:val="restart"/>
          </w:tcPr>
          <w:p w:rsidR="003B3A76" w:rsidRDefault="003B3A76" w:rsidP="00A902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3850" w:type="dxa"/>
          </w:tcPr>
          <w:p w:rsidR="003B3A76" w:rsidRDefault="003B3A76" w:rsidP="00A902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Повторити Л. О. Великобританія</w:t>
            </w:r>
          </w:p>
        </w:tc>
        <w:tc>
          <w:tcPr>
            <w:tcW w:w="3095" w:type="dxa"/>
          </w:tcPr>
          <w:p w:rsidR="003B3A76" w:rsidRDefault="003B3A76" w:rsidP="00A902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Кугаєвська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 О.</w:t>
            </w:r>
          </w:p>
        </w:tc>
      </w:tr>
      <w:tr w:rsidR="003B3A76" w:rsidRPr="00C96200" w:rsidTr="00A9025E">
        <w:tc>
          <w:tcPr>
            <w:tcW w:w="993" w:type="dxa"/>
            <w:vMerge/>
          </w:tcPr>
          <w:p w:rsidR="003B3A76" w:rsidRDefault="003B3A76" w:rsidP="00A902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vMerge/>
          </w:tcPr>
          <w:p w:rsidR="003B3A76" w:rsidRDefault="003B3A76" w:rsidP="00A902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50" w:type="dxa"/>
          </w:tcPr>
          <w:p w:rsidR="003B3A76" w:rsidRPr="003B3A76" w:rsidRDefault="003B3A76" w:rsidP="00A902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Повторити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Tenses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(часи)</w:t>
            </w:r>
          </w:p>
        </w:tc>
        <w:tc>
          <w:tcPr>
            <w:tcW w:w="3095" w:type="dxa"/>
          </w:tcPr>
          <w:p w:rsidR="003B3A76" w:rsidRDefault="003B3A76" w:rsidP="00A902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Штиленко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 В.</w:t>
            </w:r>
          </w:p>
        </w:tc>
      </w:tr>
      <w:tr w:rsidR="00AB5B75" w:rsidRPr="00C96200" w:rsidTr="00A9025E">
        <w:tc>
          <w:tcPr>
            <w:tcW w:w="993" w:type="dxa"/>
          </w:tcPr>
          <w:p w:rsidR="00AB5B75" w:rsidRDefault="00AB5B75" w:rsidP="00A902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552" w:type="dxa"/>
          </w:tcPr>
          <w:p w:rsidR="00AB5B75" w:rsidRDefault="00C96200" w:rsidP="00A902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Інформатика </w:t>
            </w:r>
          </w:p>
        </w:tc>
        <w:tc>
          <w:tcPr>
            <w:tcW w:w="3850" w:type="dxa"/>
          </w:tcPr>
          <w:p w:rsidR="00AB5B75" w:rsidRDefault="003B3A76" w:rsidP="00A902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І-ІІ гр. створити презентацію на тему: «Моє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хоббі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3095" w:type="dxa"/>
          </w:tcPr>
          <w:p w:rsidR="00AB5B75" w:rsidRDefault="003B3A76" w:rsidP="00A902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Двораковська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 В. /</w:t>
            </w:r>
          </w:p>
          <w:p w:rsidR="003B3A76" w:rsidRDefault="003B3A76" w:rsidP="00A902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Гримач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 В.</w:t>
            </w:r>
          </w:p>
        </w:tc>
      </w:tr>
      <w:tr w:rsidR="00AB5B75" w:rsidTr="00A9025E">
        <w:tc>
          <w:tcPr>
            <w:tcW w:w="993" w:type="dxa"/>
          </w:tcPr>
          <w:p w:rsidR="00AB5B75" w:rsidRDefault="00AB5B75" w:rsidP="00A902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552" w:type="dxa"/>
          </w:tcPr>
          <w:p w:rsidR="00AB5B75" w:rsidRDefault="003B3A76" w:rsidP="00A902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3850" w:type="dxa"/>
          </w:tcPr>
          <w:p w:rsidR="00AB5B75" w:rsidRDefault="003B3A76" w:rsidP="00A902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комплекс вправ ранкової зарядки</w:t>
            </w:r>
          </w:p>
        </w:tc>
        <w:tc>
          <w:tcPr>
            <w:tcW w:w="3095" w:type="dxa"/>
          </w:tcPr>
          <w:p w:rsidR="00AB5B75" w:rsidRDefault="003B3A76" w:rsidP="00A902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Агейченко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 В.</w:t>
            </w:r>
          </w:p>
        </w:tc>
      </w:tr>
      <w:tr w:rsidR="00AB5B75" w:rsidTr="00A9025E">
        <w:tc>
          <w:tcPr>
            <w:tcW w:w="993" w:type="dxa"/>
          </w:tcPr>
          <w:p w:rsidR="00AB5B75" w:rsidRDefault="00AB5B75" w:rsidP="00A902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552" w:type="dxa"/>
          </w:tcPr>
          <w:p w:rsidR="00AB5B75" w:rsidRDefault="003B3A76" w:rsidP="00A902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3850" w:type="dxa"/>
          </w:tcPr>
          <w:p w:rsidR="00AB5B75" w:rsidRDefault="003B3A76" w:rsidP="00A902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І-ІІ гр. §44 – вивчити правила, виконати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369, 372</w:t>
            </w:r>
          </w:p>
        </w:tc>
        <w:tc>
          <w:tcPr>
            <w:tcW w:w="3095" w:type="dxa"/>
          </w:tcPr>
          <w:p w:rsidR="00AB5B75" w:rsidRDefault="003B3A76" w:rsidP="00A902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Григоренко Н. В. /</w:t>
            </w:r>
          </w:p>
          <w:p w:rsidR="003B3A76" w:rsidRDefault="003B3A76" w:rsidP="00A902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Тимошенко О. В.</w:t>
            </w:r>
          </w:p>
        </w:tc>
      </w:tr>
    </w:tbl>
    <w:p w:rsidR="008634D3" w:rsidRDefault="008634D3"/>
    <w:sectPr w:rsidR="008634D3" w:rsidSect="00C31E9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FFC"/>
    <w:rsid w:val="000944DA"/>
    <w:rsid w:val="0023376D"/>
    <w:rsid w:val="003B3A76"/>
    <w:rsid w:val="00524FFC"/>
    <w:rsid w:val="00615BA7"/>
    <w:rsid w:val="008634D3"/>
    <w:rsid w:val="00AB5B75"/>
    <w:rsid w:val="00C31E96"/>
    <w:rsid w:val="00C9070A"/>
    <w:rsid w:val="00C96200"/>
    <w:rsid w:val="00EF0815"/>
    <w:rsid w:val="00F6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3</cp:revision>
  <dcterms:created xsi:type="dcterms:W3CDTF">2018-02-16T13:47:00Z</dcterms:created>
  <dcterms:modified xsi:type="dcterms:W3CDTF">2018-02-16T14:03:00Z</dcterms:modified>
</cp:coreProperties>
</file>